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CE" w:rsidRDefault="00414ACE" w:rsidP="00414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414ACE" w:rsidRDefault="00414ACE" w:rsidP="00414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ЖЕРНОВЕЦКОГО СЕЛЬСОВЕТА</w:t>
      </w:r>
    </w:p>
    <w:p w:rsidR="00414ACE" w:rsidRDefault="00414ACE" w:rsidP="00414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КАСТОРЕНСКОГО РАЙОНА  КУРСКОЙ ОБЛАСТИ</w:t>
      </w: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РАСПОРЯЖЕНИЕ</w:t>
      </w: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1F0303" w:rsidP="00414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18  июня   2021 </w:t>
      </w:r>
      <w:r w:rsidR="00414ACE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19</w:t>
      </w:r>
      <w:r w:rsidR="00414ACE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303">
        <w:rPr>
          <w:rFonts w:ascii="Times New Roman" w:hAnsi="Times New Roman" w:cs="Times New Roman"/>
          <w:sz w:val="24"/>
          <w:szCs w:val="24"/>
        </w:rPr>
        <w:t xml:space="preserve">  На  основании    материалов исполнительного производства от 02.11.2017 г. №16474/17/46017-ИП и исполнительного Постановления №5-395/2017 от 07.07.2017 г, выданного судебным участком </w:t>
      </w:r>
      <w:proofErr w:type="spellStart"/>
      <w:r w:rsidR="001F0303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1F0303">
        <w:rPr>
          <w:rFonts w:ascii="Times New Roman" w:hAnsi="Times New Roman" w:cs="Times New Roman"/>
          <w:sz w:val="24"/>
          <w:szCs w:val="24"/>
        </w:rPr>
        <w:t xml:space="preserve"> района Курской области по делу №5-395/2017, вступи</w:t>
      </w:r>
      <w:r w:rsidR="00C74FFA">
        <w:rPr>
          <w:rFonts w:ascii="Times New Roman" w:hAnsi="Times New Roman" w:cs="Times New Roman"/>
          <w:sz w:val="24"/>
          <w:szCs w:val="24"/>
        </w:rPr>
        <w:t xml:space="preserve">вшим в силу 07.07.2017 г. </w:t>
      </w:r>
    </w:p>
    <w:p w:rsidR="00414ACE" w:rsidRDefault="00414ACE" w:rsidP="0041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 Принять  для  отбывания   обязат</w:t>
      </w:r>
      <w:r w:rsidR="00C74FFA">
        <w:rPr>
          <w:rFonts w:ascii="Times New Roman" w:hAnsi="Times New Roman" w:cs="Times New Roman"/>
          <w:sz w:val="24"/>
          <w:szCs w:val="24"/>
        </w:rPr>
        <w:t>ельных  работ  в  количестве  3</w:t>
      </w:r>
      <w:r>
        <w:rPr>
          <w:rFonts w:ascii="Times New Roman" w:hAnsi="Times New Roman" w:cs="Times New Roman"/>
          <w:sz w:val="24"/>
          <w:szCs w:val="24"/>
        </w:rPr>
        <w:t>0  часов  без  оплаты  тр</w:t>
      </w:r>
      <w:r w:rsidR="00C74FFA">
        <w:rPr>
          <w:rFonts w:ascii="Times New Roman" w:hAnsi="Times New Roman" w:cs="Times New Roman"/>
          <w:sz w:val="24"/>
          <w:szCs w:val="24"/>
        </w:rPr>
        <w:t>уда  Канищева Николая Леонидовича ,  19.02.1988</w:t>
      </w:r>
      <w:r>
        <w:rPr>
          <w:rFonts w:ascii="Times New Roman" w:hAnsi="Times New Roman" w:cs="Times New Roman"/>
          <w:sz w:val="24"/>
          <w:szCs w:val="24"/>
        </w:rPr>
        <w:t xml:space="preserve"> г.р.  в  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в  качестве  ра</w:t>
      </w:r>
      <w:r w:rsidR="00C61119">
        <w:rPr>
          <w:rFonts w:ascii="Times New Roman" w:hAnsi="Times New Roman" w:cs="Times New Roman"/>
          <w:sz w:val="24"/>
          <w:szCs w:val="24"/>
        </w:rPr>
        <w:t>знорабочего  с 18 июня  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4ACE" w:rsidRDefault="00414ACE" w:rsidP="0041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 Установить  режим  работы  с  8-00  час.  до  12.00  час.</w:t>
      </w:r>
    </w:p>
    <w:p w:rsidR="00414ACE" w:rsidRDefault="00414ACE" w:rsidP="0041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1119">
        <w:rPr>
          <w:rFonts w:ascii="Times New Roman" w:hAnsi="Times New Roman" w:cs="Times New Roman"/>
          <w:sz w:val="24"/>
          <w:szCs w:val="24"/>
        </w:rPr>
        <w:t xml:space="preserve">  3. Ознакомить  Канищева Н. Л. </w:t>
      </w:r>
      <w:r>
        <w:rPr>
          <w:rFonts w:ascii="Times New Roman" w:hAnsi="Times New Roman" w:cs="Times New Roman"/>
          <w:sz w:val="24"/>
          <w:szCs w:val="24"/>
        </w:rPr>
        <w:t xml:space="preserve"> с  правилами   внутреннего трудового  распорядка 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Курской  области  и  техники  безопасности.</w:t>
      </w:r>
    </w:p>
    <w:p w:rsidR="00414ACE" w:rsidRDefault="00414ACE" w:rsidP="0041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Ответственным   за  ведение  табеля  учета  рабочего  времени  отбывания   обязательных  работ  назначить директора МКУ 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Т.С.</w:t>
      </w:r>
    </w:p>
    <w:p w:rsidR="00414ACE" w:rsidRDefault="00414ACE" w:rsidP="0041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 Контроль за исполнением данного распоряжения оставляю за собой.    </w:t>
      </w:r>
    </w:p>
    <w:p w:rsidR="00414ACE" w:rsidRDefault="00414ACE" w:rsidP="0041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6. Распоряжение вступает в силу со дня его подписания.</w:t>
      </w: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С.А. Бородин</w:t>
      </w: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CE" w:rsidRDefault="00414ACE" w:rsidP="00414ACE"/>
    <w:p w:rsidR="0090601B" w:rsidRDefault="0090601B"/>
    <w:sectPr w:rsidR="0090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4ACE"/>
    <w:rsid w:val="001F0303"/>
    <w:rsid w:val="00414ACE"/>
    <w:rsid w:val="0090601B"/>
    <w:rsid w:val="00C61119"/>
    <w:rsid w:val="00C7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2021-06-22T05:19:00Z</dcterms:created>
  <dcterms:modified xsi:type="dcterms:W3CDTF">2021-06-22T05:27:00Z</dcterms:modified>
</cp:coreProperties>
</file>